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CEA" w:rsidRDefault="00170CEA"/>
    <w:p w:rsidR="00F105B9" w:rsidRDefault="00F105B9"/>
    <w:p w:rsidR="00754C01" w:rsidRDefault="00754C01" w:rsidP="00754C01">
      <w:pPr>
        <w:jc w:val="center"/>
      </w:pPr>
    </w:p>
    <w:p w:rsidR="00D556BD" w:rsidRPr="00754C01" w:rsidRDefault="00C64914" w:rsidP="00754C01">
      <w:pPr>
        <w:rPr>
          <w:b/>
          <w:sz w:val="28"/>
          <w:szCs w:val="28"/>
          <w:u w:val="single"/>
        </w:rPr>
      </w:pPr>
      <w:r w:rsidRPr="00754C01">
        <w:rPr>
          <w:b/>
          <w:sz w:val="28"/>
          <w:szCs w:val="28"/>
          <w:u w:val="single"/>
        </w:rPr>
        <w:t>Ohjeita</w:t>
      </w:r>
      <w:r w:rsidR="00D556BD" w:rsidRPr="00754C01">
        <w:rPr>
          <w:b/>
          <w:sz w:val="28"/>
          <w:szCs w:val="28"/>
          <w:u w:val="single"/>
        </w:rPr>
        <w:t xml:space="preserve"> kilpailunjärjestäjille</w:t>
      </w:r>
      <w:r w:rsidRPr="00754C01">
        <w:rPr>
          <w:b/>
          <w:sz w:val="28"/>
          <w:szCs w:val="28"/>
          <w:u w:val="single"/>
        </w:rPr>
        <w:t xml:space="preserve"> 2019</w:t>
      </w:r>
    </w:p>
    <w:p w:rsidR="00D556BD" w:rsidRDefault="00D556BD" w:rsidP="00D556BD">
      <w:pPr>
        <w:pStyle w:val="ListParagraph"/>
        <w:numPr>
          <w:ilvl w:val="0"/>
          <w:numId w:val="4"/>
        </w:numPr>
      </w:pPr>
      <w:r>
        <w:t xml:space="preserve">Ennakkojuttu olisi hyvä tehdä </w:t>
      </w:r>
      <w:r w:rsidR="005019EF">
        <w:t xml:space="preserve">kisaa edeltävänä </w:t>
      </w:r>
      <w:r>
        <w:t xml:space="preserve">maanantaina tai tiistaina </w:t>
      </w:r>
      <w:r w:rsidR="00F100D3">
        <w:br/>
      </w:r>
      <w:r>
        <w:t>ja kisaraportti mahdollisimman nopeasti kisan jälkeen</w:t>
      </w:r>
    </w:p>
    <w:p w:rsidR="00BB5EB9" w:rsidRDefault="00D556BD" w:rsidP="00BB5EB9">
      <w:pPr>
        <w:pStyle w:val="ListParagraph"/>
        <w:numPr>
          <w:ilvl w:val="0"/>
          <w:numId w:val="4"/>
        </w:numPr>
      </w:pPr>
      <w:r>
        <w:t xml:space="preserve">Ennakkojutussa on tärkeää olla maininta sen hetkisestä tilanteesta (SM- ja Cup) </w:t>
      </w:r>
      <w:r>
        <w:br/>
        <w:t xml:space="preserve">Tulokset löytyy moottoriliiton sivuilta </w:t>
      </w:r>
      <w:r>
        <w:br/>
      </w:r>
      <w:r w:rsidRPr="00D556BD">
        <w:t>http://www.moottoriliit</w:t>
      </w:r>
      <w:r w:rsidR="00D969AB">
        <w:t>to.fi/lajit/trial/</w:t>
      </w:r>
      <w:r w:rsidR="00754C01">
        <w:t>kilpailut</w:t>
      </w:r>
      <w:r w:rsidR="00BB5EB9">
        <w:t xml:space="preserve"> tai yhteys lajipäällikkö Veijo Matinaho</w:t>
      </w:r>
    </w:p>
    <w:p w:rsidR="00D556BD" w:rsidRDefault="00F100D3" w:rsidP="00D556BD">
      <w:pPr>
        <w:pStyle w:val="ListParagraph"/>
        <w:numPr>
          <w:ilvl w:val="0"/>
          <w:numId w:val="4"/>
        </w:numPr>
      </w:pPr>
      <w:r>
        <w:t xml:space="preserve">Ennakkojuttuun </w:t>
      </w:r>
      <w:r w:rsidR="00D556BD">
        <w:t>kilpailu</w:t>
      </w:r>
      <w:r>
        <w:t>paikan osoite ja aikataulu</w:t>
      </w:r>
    </w:p>
    <w:p w:rsidR="00D556BD" w:rsidRDefault="00D556BD" w:rsidP="00D556BD">
      <w:pPr>
        <w:pStyle w:val="ListParagraph"/>
        <w:numPr>
          <w:ilvl w:val="0"/>
          <w:numId w:val="4"/>
        </w:numPr>
      </w:pPr>
      <w:r>
        <w:t>Kilpailuluokat</w:t>
      </w:r>
    </w:p>
    <w:p w:rsidR="00D969AB" w:rsidRPr="00D969AB" w:rsidRDefault="00D969AB" w:rsidP="00D969AB">
      <w:pPr>
        <w:pStyle w:val="ListParagraph"/>
        <w:numPr>
          <w:ilvl w:val="0"/>
          <w:numId w:val="4"/>
        </w:numPr>
        <w:rPr>
          <w:b/>
          <w:u w:val="single"/>
        </w:rPr>
      </w:pPr>
      <w:r w:rsidRPr="00D969AB">
        <w:rPr>
          <w:b/>
          <w:u w:val="single"/>
        </w:rPr>
        <w:t>2019 luokat SM ja Cup-kilpailuissa:</w:t>
      </w:r>
    </w:p>
    <w:p w:rsidR="00D969AB" w:rsidRPr="00D969AB" w:rsidRDefault="00D969AB" w:rsidP="00D969AB">
      <w:pPr>
        <w:pStyle w:val="ListParagraph"/>
        <w:numPr>
          <w:ilvl w:val="0"/>
          <w:numId w:val="4"/>
        </w:numPr>
        <w:rPr>
          <w:b/>
        </w:rPr>
      </w:pPr>
      <w:r w:rsidRPr="00D969AB">
        <w:rPr>
          <w:b/>
        </w:rPr>
        <w:t>SM-kilpailu: TR 1(SM), TR2(Cu</w:t>
      </w:r>
      <w:r w:rsidR="00754C01">
        <w:rPr>
          <w:b/>
        </w:rPr>
        <w:t>p), TR3(Cup), TR3J(Cup), TR4(kans.</w:t>
      </w:r>
      <w:r w:rsidRPr="00D969AB">
        <w:rPr>
          <w:b/>
        </w:rPr>
        <w:t>), TR4V(Cup) ja TR5(Cup)</w:t>
      </w:r>
    </w:p>
    <w:p w:rsidR="00D969AB" w:rsidRPr="00D969AB" w:rsidRDefault="00D969AB" w:rsidP="00D969AB">
      <w:pPr>
        <w:pStyle w:val="ListParagraph"/>
        <w:numPr>
          <w:ilvl w:val="0"/>
          <w:numId w:val="4"/>
        </w:numPr>
        <w:rPr>
          <w:b/>
        </w:rPr>
      </w:pPr>
      <w:r w:rsidRPr="00D969AB">
        <w:rPr>
          <w:b/>
        </w:rPr>
        <w:t>Cup-kilpailu: TR4 (Cup), TR5J(Cup), TR6J(kans.), TR7J(kans.), TR5(kans.), TR6(kans.), TR7(kans.)</w:t>
      </w:r>
    </w:p>
    <w:p w:rsidR="00D969AB" w:rsidRPr="00D969AB" w:rsidRDefault="00D969AB" w:rsidP="00D969AB">
      <w:pPr>
        <w:pStyle w:val="ListParagraph"/>
        <w:numPr>
          <w:ilvl w:val="0"/>
          <w:numId w:val="4"/>
        </w:numPr>
        <w:rPr>
          <w:b/>
        </w:rPr>
      </w:pPr>
      <w:r w:rsidRPr="00D969AB">
        <w:rPr>
          <w:b/>
        </w:rPr>
        <w:t>sekä mahdollisesti TR1(kans.), TR2(kans), TR3(kans.)</w:t>
      </w:r>
    </w:p>
    <w:p w:rsidR="00D556BD" w:rsidRDefault="00D556BD" w:rsidP="00F100D3">
      <w:pPr>
        <w:pStyle w:val="ListParagraph"/>
        <w:numPr>
          <w:ilvl w:val="0"/>
          <w:numId w:val="4"/>
        </w:numPr>
      </w:pPr>
      <w:r>
        <w:t xml:space="preserve">Vapaamuotoinen teksti valmiissa muodossa julkaistavaksi, niin on varmempaa, että se julkaistaan. </w:t>
      </w:r>
      <w:r>
        <w:br/>
        <w:t xml:space="preserve">Kuvat </w:t>
      </w:r>
      <w:r w:rsidR="00F100D3">
        <w:t>on</w:t>
      </w:r>
      <w:r w:rsidR="00A12B4D">
        <w:t xml:space="preserve"> </w:t>
      </w:r>
      <w:r>
        <w:t>plussaa, varsinkin kisasta ote</w:t>
      </w:r>
      <w:r w:rsidR="00F100D3">
        <w:t xml:space="preserve">tut. </w:t>
      </w:r>
      <w:r>
        <w:t>Muutama hyvä kuva</w:t>
      </w:r>
      <w:r w:rsidR="00F100D3">
        <w:t xml:space="preserve"> kuvateksteineen</w:t>
      </w:r>
      <w:r>
        <w:t xml:space="preserve"> riittää.</w:t>
      </w:r>
    </w:p>
    <w:p w:rsidR="008F3A94" w:rsidRDefault="008F3A94" w:rsidP="008F3A94">
      <w:pPr>
        <w:pStyle w:val="ListParagraph"/>
      </w:pPr>
    </w:p>
    <w:p w:rsidR="008F3A94" w:rsidRDefault="008F3A94" w:rsidP="009B3AB5">
      <w:pPr>
        <w:pStyle w:val="ListParagraph"/>
      </w:pPr>
      <w:bookmarkStart w:id="0" w:name="_GoBack"/>
      <w:r>
        <w:t xml:space="preserve">Linkki ohjeisiin: </w:t>
      </w:r>
      <w:r>
        <w:br/>
      </w:r>
      <w:bookmarkEnd w:id="0"/>
      <w:r w:rsidR="00F80F29">
        <w:rPr>
          <w:rStyle w:val="Hyperlink"/>
        </w:rPr>
        <w:fldChar w:fldCharType="begin"/>
      </w:r>
      <w:r w:rsidR="00F80F29">
        <w:rPr>
          <w:rStyle w:val="Hyperlink"/>
        </w:rPr>
        <w:instrText xml:space="preserve"> HYPERLINK "http://www.moottoriliitto.fi/site/assets/files/1824/tiedoteohjeistus.pdf" </w:instrText>
      </w:r>
      <w:r w:rsidR="00F80F29">
        <w:rPr>
          <w:rStyle w:val="Hyperlink"/>
        </w:rPr>
        <w:fldChar w:fldCharType="separate"/>
      </w:r>
      <w:r w:rsidRPr="00850EA1">
        <w:rPr>
          <w:rStyle w:val="Hyperlink"/>
        </w:rPr>
        <w:t>http://www.moottoriliitto.fi/site/assets/files/1824/tiedoteohjeistus.pdf</w:t>
      </w:r>
      <w:r w:rsidR="00F80F29">
        <w:rPr>
          <w:rStyle w:val="Hyperlink"/>
        </w:rPr>
        <w:fldChar w:fldCharType="end"/>
      </w:r>
    </w:p>
    <w:p w:rsidR="00B9047E" w:rsidRDefault="00D556BD" w:rsidP="00D556BD">
      <w:r>
        <w:t>Valmiit tekstit lähetään</w:t>
      </w:r>
      <w:r w:rsidR="00F100D3">
        <w:t>:</w:t>
      </w:r>
      <w:r>
        <w:br/>
        <w:t>trial.lajiryhmä@moottoriliit</w:t>
      </w:r>
      <w:r w:rsidR="00D41212">
        <w:t>to.fi</w:t>
      </w:r>
      <w:r w:rsidR="00644944">
        <w:t>, lähinnä tulokset!</w:t>
      </w:r>
      <w:r w:rsidR="00D41212">
        <w:br/>
        <w:t>media@moottoriurheilu.tv</w:t>
      </w:r>
      <w:r w:rsidR="0023488E">
        <w:t xml:space="preserve"> </w:t>
      </w:r>
      <w:r w:rsidR="0023488E">
        <w:br/>
      </w:r>
      <w:hyperlink r:id="rId7" w:history="1">
        <w:r w:rsidR="00B9047E" w:rsidRPr="00192E37">
          <w:rPr>
            <w:rStyle w:val="Hyperlink"/>
          </w:rPr>
          <w:t>info@xracing.fi</w:t>
        </w:r>
      </w:hyperlink>
    </w:p>
    <w:p w:rsidR="00785387" w:rsidRDefault="00D556BD" w:rsidP="00D556BD">
      <w:r>
        <w:t>se</w:t>
      </w:r>
      <w:r w:rsidR="005019EF">
        <w:t xml:space="preserve">kä </w:t>
      </w:r>
      <w:r w:rsidR="00F100D3">
        <w:t>mahdollisesti</w:t>
      </w:r>
      <w:r w:rsidR="005019EF">
        <w:t xml:space="preserve"> paikallislehtiin ja </w:t>
      </w:r>
      <w:r w:rsidR="00F100D3">
        <w:t>Paavo Kymäläiselle</w:t>
      </w:r>
      <w:r w:rsidR="00644944">
        <w:t>: paavo@</w:t>
      </w:r>
      <w:r w:rsidR="00120BA8">
        <w:t>k</w:t>
      </w:r>
      <w:r w:rsidR="008F3A94">
        <w:t>ymalainen.net</w:t>
      </w:r>
    </w:p>
    <w:p w:rsidR="00D41212" w:rsidRPr="00D06D32" w:rsidRDefault="00D41212" w:rsidP="00A12B4D">
      <w:pPr>
        <w:spacing w:line="240" w:lineRule="auto"/>
        <w:rPr>
          <w:b/>
          <w:sz w:val="24"/>
          <w:szCs w:val="24"/>
        </w:rPr>
      </w:pPr>
      <w:r w:rsidRPr="00D06D32">
        <w:rPr>
          <w:b/>
          <w:sz w:val="24"/>
          <w:szCs w:val="24"/>
        </w:rPr>
        <w:t>media@ moottoriurheilu.tv on tärkein ennakkojuttulinkki, s</w:t>
      </w:r>
      <w:r w:rsidR="00920835">
        <w:rPr>
          <w:b/>
          <w:sz w:val="24"/>
          <w:szCs w:val="24"/>
        </w:rPr>
        <w:t>inne ainakin ennakkojuttu!</w:t>
      </w:r>
    </w:p>
    <w:p w:rsidR="00B9047E" w:rsidRDefault="00B9047E" w:rsidP="00CC4DCB">
      <w:pPr>
        <w:spacing w:line="240" w:lineRule="auto"/>
        <w:rPr>
          <w:sz w:val="24"/>
          <w:szCs w:val="24"/>
        </w:rPr>
      </w:pPr>
      <w:r w:rsidRPr="00FE13F0">
        <w:rPr>
          <w:bCs/>
          <w:sz w:val="24"/>
          <w:szCs w:val="24"/>
        </w:rPr>
        <w:t>Tämä jutun teko on järjestävän kerhon tehtävä, tarvittaessa voi pyytää apua Sari Kiurulta p. 050 3984987 jutun tai materiaalin suhteen!</w:t>
      </w:r>
    </w:p>
    <w:p w:rsidR="008F3A94" w:rsidRPr="00B9047E" w:rsidRDefault="00F100D3" w:rsidP="00CC4DCB">
      <w:pPr>
        <w:spacing w:line="240" w:lineRule="auto"/>
        <w:rPr>
          <w:sz w:val="24"/>
          <w:szCs w:val="24"/>
        </w:rPr>
      </w:pPr>
      <w:r w:rsidRPr="00D06D32">
        <w:rPr>
          <w:sz w:val="24"/>
          <w:szCs w:val="24"/>
        </w:rPr>
        <w:br/>
      </w:r>
      <w:r w:rsidR="005019EF">
        <w:t>T</w:t>
      </w:r>
      <w:r w:rsidR="00D556BD">
        <w:t xml:space="preserve">ulokset </w:t>
      </w:r>
      <w:r w:rsidR="008F3A94">
        <w:t>viedään Mottiin pdf-muodossa, kilpailun tietoihin kohtaan sisäiset liitteet</w:t>
      </w:r>
      <w:r w:rsidR="008F3A94">
        <w:br/>
        <w:t xml:space="preserve">Jos liittämisen kanssa on ongelmia, tulokset voi myös lähettää Jussi Pitkähalmeelle </w:t>
      </w:r>
      <w:r w:rsidR="008F3A94">
        <w:br/>
        <w:t>jussi.pitkahalme @ moottoriliitto.fi</w:t>
      </w:r>
    </w:p>
    <w:p w:rsidR="00F100D3" w:rsidRDefault="008F3A94" w:rsidP="00D556BD">
      <w:r>
        <w:t xml:space="preserve">lisäksi tulokset </w:t>
      </w:r>
      <w:r w:rsidR="005019EF">
        <w:t>lähetetään Moottoriliittoon:</w:t>
      </w:r>
      <w:r w:rsidR="00D556BD">
        <w:t xml:space="preserve"> office@moottoriliitto.fi</w:t>
      </w:r>
    </w:p>
    <w:p w:rsidR="00D556BD" w:rsidRDefault="00D556BD" w:rsidP="00D556BD">
      <w:r>
        <w:t xml:space="preserve">Lajiryhmältä voi kysyä apuja ja neuvoja </w:t>
      </w:r>
      <w:r w:rsidR="005019EF">
        <w:br/>
        <w:t>Kysymykset osoitteella:</w:t>
      </w:r>
      <w:r w:rsidR="005019EF">
        <w:tab/>
      </w:r>
      <w:r>
        <w:t xml:space="preserve">trial.lajiryhmä@moottoriliitto.fi </w:t>
      </w:r>
      <w:r>
        <w:br/>
        <w:t>tai suoraan l</w:t>
      </w:r>
      <w:r w:rsidR="00F100D3">
        <w:t>ajipäälli</w:t>
      </w:r>
      <w:r w:rsidR="005019EF">
        <w:t>költä:</w:t>
      </w:r>
      <w:r w:rsidR="005019EF">
        <w:tab/>
      </w:r>
      <w:r>
        <w:t>veijo.matinaho@gmail.com  tai  p. 0500 830664</w:t>
      </w:r>
    </w:p>
    <w:p w:rsidR="00D556BD" w:rsidRDefault="00D556BD" w:rsidP="00D556BD"/>
    <w:p w:rsidR="00CC4DCB" w:rsidRDefault="00CC4DCB" w:rsidP="00D556BD">
      <w:pPr>
        <w:rPr>
          <w:b/>
        </w:rPr>
      </w:pPr>
    </w:p>
    <w:p w:rsidR="00C64914" w:rsidRDefault="00C64914" w:rsidP="00D556BD">
      <w:pPr>
        <w:rPr>
          <w:b/>
        </w:rPr>
      </w:pPr>
    </w:p>
    <w:p w:rsidR="00DF57DC" w:rsidRDefault="00DF57DC" w:rsidP="00D556BD"/>
    <w:p w:rsidR="00C64914" w:rsidRDefault="00C64914" w:rsidP="00D556BD"/>
    <w:p w:rsidR="00C64914" w:rsidRDefault="00C64914" w:rsidP="00D556BD">
      <w:pPr>
        <w:rPr>
          <w:b/>
          <w:sz w:val="28"/>
          <w:szCs w:val="28"/>
        </w:rPr>
      </w:pPr>
      <w:r w:rsidRPr="00C64914">
        <w:rPr>
          <w:b/>
          <w:sz w:val="28"/>
          <w:szCs w:val="28"/>
        </w:rPr>
        <w:t>Huomioitavia sääntömuutoksia 2019</w:t>
      </w:r>
      <w:r w:rsidR="00572A35">
        <w:rPr>
          <w:b/>
          <w:sz w:val="28"/>
          <w:szCs w:val="28"/>
        </w:rPr>
        <w:t xml:space="preserve"> + kertausta vanhaan</w:t>
      </w:r>
    </w:p>
    <w:p w:rsidR="00C64914" w:rsidRDefault="00F22468" w:rsidP="00F22468">
      <w:pPr>
        <w:pStyle w:val="NoSpacing"/>
      </w:pPr>
      <w:r>
        <w:t>-</w:t>
      </w:r>
      <w:r w:rsidR="00C64914">
        <w:t xml:space="preserve">Ajajan numeroliivin/paidan on oltava etu ja takapuolelta näkyvissä ajettaessa jaksoa. Jaksoon tutustuessa numeroliivi/paita on oltava näkyvissä etupuolelta. (tutustuessa, esim takin alta, jaksotuomarin tulee nähdä kuka ajaja on kyseessä.)  </w:t>
      </w:r>
    </w:p>
    <w:p w:rsidR="00C64914" w:rsidRPr="00F22468" w:rsidRDefault="00F22468" w:rsidP="00F22468">
      <w:pPr>
        <w:pStyle w:val="NoSpacing"/>
        <w:rPr>
          <w:b/>
        </w:rPr>
      </w:pPr>
      <w:r w:rsidRPr="00F22468">
        <w:rPr>
          <w:b/>
        </w:rPr>
        <w:t>-</w:t>
      </w:r>
      <w:r w:rsidR="00C64914" w:rsidRPr="00F22468">
        <w:rPr>
          <w:b/>
        </w:rPr>
        <w:t>Ajajan numeroliivi/paita ei ole näkyvissä etu ja takapuolella jaksoa ajettaessa. 5 virhepistettä</w:t>
      </w:r>
    </w:p>
    <w:p w:rsidR="00F22468" w:rsidRDefault="00F22468" w:rsidP="00F22468">
      <w:pPr>
        <w:pStyle w:val="NoSpacing"/>
      </w:pPr>
    </w:p>
    <w:p w:rsidR="00F22468" w:rsidRDefault="00F22468" w:rsidP="00F22468">
      <w:pPr>
        <w:pStyle w:val="NoSpacing"/>
      </w:pPr>
      <w:r>
        <w:t>-SM- ja Cup pisteet jaetaan taulukon mukaan: 20, 17, 15, 13, 11, 10, 9, 8, 7, 6, 5, 4, 3, 2, 1 Voittaja 20 pistettä jne</w:t>
      </w:r>
    </w:p>
    <w:p w:rsidR="00F22468" w:rsidRDefault="00F22468" w:rsidP="00F22468">
      <w:pPr>
        <w:pStyle w:val="NoSpacing"/>
      </w:pPr>
    </w:p>
    <w:p w:rsidR="00F22468" w:rsidRDefault="00F22468" w:rsidP="00F22468">
      <w:pPr>
        <w:pStyle w:val="NoSpacing"/>
      </w:pPr>
      <w:r>
        <w:t>-Ajajan joka poistuu merkityltä reitiltä, on pyrittävä palaamaan takaisin reitille poistumiskohdasta. Ajajan poistuessa merkityltä reitiltä tarkoituksella tai saadessaan poistumisesta jonkinlaista hyötyä tai etua muita ajajia kohtaan, rangaistaan ajajaa 50 virhepisteellä.</w:t>
      </w:r>
    </w:p>
    <w:p w:rsidR="00F22468" w:rsidRDefault="00F22468" w:rsidP="00F22468">
      <w:pPr>
        <w:pStyle w:val="NoSpacing"/>
        <w:rPr>
          <w:b/>
          <w:sz w:val="28"/>
          <w:szCs w:val="28"/>
        </w:rPr>
      </w:pPr>
    </w:p>
    <w:p w:rsidR="00F22468" w:rsidRDefault="00F22468" w:rsidP="00F22468">
      <w:pPr>
        <w:pStyle w:val="NoSpacing"/>
      </w:pPr>
      <w:r>
        <w:t>-Kilpailun järjestäjän pitää mahdollisuuden mukaan suorittaa melutason mittaus kilpailussa käytettäville moottoripyörille. Mittaus suoritetaan SML:n tekniset säännöt kohdan 034.3 mukaan. Suomen Moottoriliitosta voi tarvittaessa lainata mittaukseen tarvittavan laitteiston. Jos on tarpeellista tehdä korjaustoimenpiteitä, ajaja voi suorittaa tarpeelliset toimenpiteet ja mittauttaa melutason uudestaan annetun katsastusajan aikana. Vasta vaaditun melutason alittanutta moottoripyörää voi käyttää kilpailussa.</w:t>
      </w:r>
    </w:p>
    <w:p w:rsidR="00F22468" w:rsidRDefault="00F22468" w:rsidP="00F22468">
      <w:pPr>
        <w:pStyle w:val="NoSpacing"/>
      </w:pPr>
    </w:p>
    <w:p w:rsidR="00F22468" w:rsidRDefault="00F22468" w:rsidP="00F22468">
      <w:pPr>
        <w:pStyle w:val="NoSpacing"/>
      </w:pPr>
      <w:r>
        <w:t>-051.11.5 Epäonnistuminen Mikäli ajaja ei onnistu ajamaan jaksoa läpi, hänelle tuomitaan maksimi, eli 5 virhepistettä.</w:t>
      </w:r>
    </w:p>
    <w:p w:rsidR="00F22468" w:rsidRDefault="00F22468" w:rsidP="00F22468">
      <w:pPr>
        <w:pStyle w:val="NoSpacing"/>
      </w:pPr>
      <w:r>
        <w:t xml:space="preserve"> Moottoripyörä sammuu ja kuljettajalla on jalka maassa </w:t>
      </w:r>
      <w:r w:rsidRPr="00F22468">
        <w:rPr>
          <w:b/>
        </w:rPr>
        <w:t>Sääntökohtaa noudatetaan vain SM kilpailuissa, koskien</w:t>
      </w:r>
      <w:r>
        <w:t xml:space="preserve"> </w:t>
      </w:r>
      <w:r w:rsidRPr="00F22468">
        <w:rPr>
          <w:b/>
        </w:rPr>
        <w:t>tällöin kaikkia mukana olevia luokkia.</w:t>
      </w:r>
      <w:r>
        <w:t xml:space="preserve"> </w:t>
      </w:r>
      <w:r w:rsidRPr="00F22468">
        <w:rPr>
          <w:u w:val="single"/>
        </w:rPr>
        <w:t>Cup kilpailuissa jalka maassa ja pyörä sammuu on 1 vp</w:t>
      </w:r>
    </w:p>
    <w:p w:rsidR="00F22468" w:rsidRDefault="00F22468" w:rsidP="00F22468">
      <w:pPr>
        <w:pStyle w:val="NoSpacing"/>
      </w:pPr>
    </w:p>
    <w:p w:rsidR="00F22468" w:rsidRDefault="00F22468" w:rsidP="00F22468">
      <w:pPr>
        <w:pStyle w:val="NoSpacing"/>
      </w:pPr>
      <w:r>
        <w:t>-TR 5j, 6j, 7j luokissa suositellaan, että kaikki maaliin ajaneet palkittaisiin. Kärkikolmikkoon sijoittuneen ajajan on osallistuttava palkintojen jakoon.</w:t>
      </w:r>
    </w:p>
    <w:p w:rsidR="00F22468" w:rsidRDefault="00F22468" w:rsidP="00F22468">
      <w:pPr>
        <w:pStyle w:val="NoSpacing"/>
      </w:pPr>
    </w:p>
    <w:p w:rsidR="00F22468" w:rsidRDefault="00F22468" w:rsidP="00F22468">
      <w:pPr>
        <w:pStyle w:val="NoSpacing"/>
      </w:pPr>
      <w:r>
        <w:t xml:space="preserve">-051.8.1 </w:t>
      </w:r>
      <w:r w:rsidRPr="00F22468">
        <w:rPr>
          <w:b/>
        </w:rPr>
        <w:t>Lähtöjärjestys Henkilökohtaiset SM-kilpailut</w:t>
      </w:r>
      <w:r>
        <w:t>: Kilpailun l</w:t>
      </w:r>
      <w:r w:rsidR="00095E1D">
        <w:t>ähtöjärjestys laaditaan seitsemässä</w:t>
      </w:r>
      <w:r>
        <w:t xml:space="preserve"> ryhmässä ja kunkin ryhmän kunkin ajajan lähtöaika arvotaan ilmoittautumisen yhteydessä. Ajaja nostaa lähtöaikansa arpakulhosta Kilpailun järjestäjän on varmistuttava siitä, että ajajat eivät voi nähdä lähtöaikoja nostaessaan niitä (suljetut kirjekuoret tms.). Ryhmien lähtöjärjestys</w:t>
      </w:r>
      <w:r w:rsidRPr="00095E1D">
        <w:rPr>
          <w:b/>
        </w:rPr>
        <w:t>: TR5, TR4, TR 4V, TR3, TR3J, TR2, TR1</w:t>
      </w:r>
      <w:r>
        <w:t xml:space="preserve"> Kilpailun järjestäjä voi lisämääräyksessään osoittaa kaksi tai useampia aloituskohtia, jaksot on ajettava numerojärjestyksessä. </w:t>
      </w:r>
    </w:p>
    <w:p w:rsidR="00F22468" w:rsidRDefault="00F22468" w:rsidP="00F22468">
      <w:pPr>
        <w:pStyle w:val="NoSpacing"/>
      </w:pPr>
    </w:p>
    <w:p w:rsidR="00F22468" w:rsidRDefault="00F22468" w:rsidP="00F22468">
      <w:pPr>
        <w:pStyle w:val="NoSpacing"/>
        <w:rPr>
          <w:b/>
        </w:rPr>
      </w:pPr>
      <w:r w:rsidRPr="00095E1D">
        <w:rPr>
          <w:b/>
        </w:rPr>
        <w:t>Suomen Cup kilpailut: Ryhmien lähtöjärjestys: TR 7,TR 7j, TR 6, TR 5, TR 4, TR 6j, TR 5j</w:t>
      </w:r>
    </w:p>
    <w:p w:rsidR="00095E1D" w:rsidRDefault="00095E1D" w:rsidP="00F22468">
      <w:pPr>
        <w:pStyle w:val="NoSpacing"/>
        <w:rPr>
          <w:b/>
        </w:rPr>
      </w:pPr>
    </w:p>
    <w:p w:rsidR="00095E1D" w:rsidRDefault="00095E1D" w:rsidP="00F22468">
      <w:pPr>
        <w:pStyle w:val="NoSpacing"/>
        <w:rPr>
          <w:b/>
        </w:rPr>
      </w:pPr>
      <w:r>
        <w:rPr>
          <w:b/>
        </w:rPr>
        <w:t>-</w:t>
      </w:r>
      <w:r w:rsidRPr="00095E1D">
        <w:t xml:space="preserve"> </w:t>
      </w:r>
      <w:r>
        <w:t xml:space="preserve">Ajajan tulee käyttää kypärää aina jaksolla ollessaan, koskee myös tutustumista. SM -Kilpailuissa avustajan pitää käyttää kypärää jaksolla ollessaan Avustaja voi käyttää myös pyöräilykypärää. Sääntökohtien rikkomisesta tuomitaan 5 vp kyseiseltä jaksolta. Tuomari voi halutessaan ensin huomauttaa asiasta. </w:t>
      </w:r>
      <w:r w:rsidRPr="00095E1D">
        <w:rPr>
          <w:b/>
        </w:rPr>
        <w:t>Suomen Cupin kilpailuissa</w:t>
      </w:r>
      <w:r>
        <w:t xml:space="preserve"> </w:t>
      </w:r>
      <w:r w:rsidRPr="00095E1D">
        <w:rPr>
          <w:b/>
        </w:rPr>
        <w:t>avustajan ei tarvitse käyttää kypärää</w:t>
      </w:r>
    </w:p>
    <w:p w:rsidR="00DF57DC" w:rsidRDefault="00DF57DC" w:rsidP="00F22468">
      <w:pPr>
        <w:pStyle w:val="NoSpacing"/>
        <w:rPr>
          <w:b/>
        </w:rPr>
      </w:pPr>
    </w:p>
    <w:p w:rsidR="00DF57DC" w:rsidRDefault="00DF57DC" w:rsidP="00F22468">
      <w:pPr>
        <w:pStyle w:val="NoSpacing"/>
        <w:rPr>
          <w:b/>
        </w:rPr>
      </w:pPr>
      <w:r>
        <w:t xml:space="preserve">-Ajajalla saa olla vain yksi avustaja kilpailussa. Avustajalle annetaan oma numeroliivi, että tiedetään ketä ajajaa hän avustaa. </w:t>
      </w:r>
    </w:p>
    <w:p w:rsidR="00095E1D" w:rsidRDefault="00095E1D" w:rsidP="00F22468">
      <w:pPr>
        <w:pStyle w:val="NoSpacing"/>
        <w:rPr>
          <w:b/>
        </w:rPr>
      </w:pPr>
    </w:p>
    <w:p w:rsidR="00095E1D" w:rsidRDefault="00095E1D" w:rsidP="00F22468">
      <w:pPr>
        <w:pStyle w:val="NoSpacing"/>
        <w:rPr>
          <w:b/>
        </w:rPr>
      </w:pPr>
      <w:r>
        <w:rPr>
          <w:b/>
        </w:rPr>
        <w:t>-201</w:t>
      </w:r>
      <w:r w:rsidR="00572A35">
        <w:rPr>
          <w:b/>
        </w:rPr>
        <w:t>9 on sovittu, että kaikki kilpai</w:t>
      </w:r>
      <w:r>
        <w:rPr>
          <w:b/>
        </w:rPr>
        <w:t>lunjärjestäjät laittavat jaksojen alkuun nuolien lukumäärää osoittavan kyltin ko. jaksolla, sekä pakollinen opastus kilpailupaikalle, mielellään jo kilpailua edeltävä päivänä</w:t>
      </w:r>
    </w:p>
    <w:p w:rsidR="00AB6DDB" w:rsidRDefault="00AB6DDB" w:rsidP="00F22468">
      <w:pPr>
        <w:pStyle w:val="NoSpacing"/>
        <w:rPr>
          <w:b/>
        </w:rPr>
      </w:pPr>
    </w:p>
    <w:p w:rsidR="00AB6DDB" w:rsidRDefault="00AB6DDB" w:rsidP="00F22468">
      <w:pPr>
        <w:pStyle w:val="NoSpacing"/>
        <w:rPr>
          <w:b/>
        </w:rPr>
      </w:pPr>
      <w:r>
        <w:rPr>
          <w:b/>
        </w:rPr>
        <w:t>-suositeltavaa olisi, että Cup-kilpailut aloitettaisiin klo 11, syystä, että saadaan mahdollisille virolaisille kilpailijoille hieman enemmän aikaa saapua aamulautalta</w:t>
      </w:r>
    </w:p>
    <w:p w:rsidR="00AB6DDB" w:rsidRDefault="00AB6DDB" w:rsidP="00F22468">
      <w:pPr>
        <w:pStyle w:val="NoSpacing"/>
        <w:rPr>
          <w:b/>
        </w:rPr>
      </w:pPr>
    </w:p>
    <w:p w:rsidR="00AB6DDB" w:rsidRPr="00AB6DDB" w:rsidRDefault="00AB6DDB" w:rsidP="00F22468">
      <w:pPr>
        <w:pStyle w:val="NoSpacing"/>
      </w:pPr>
      <w:r w:rsidRPr="00AB6DDB">
        <w:t>T:Lajiryhmä</w:t>
      </w:r>
    </w:p>
    <w:p w:rsidR="00095E1D" w:rsidRDefault="00095E1D" w:rsidP="00F22468">
      <w:pPr>
        <w:pStyle w:val="NoSpacing"/>
        <w:rPr>
          <w:b/>
        </w:rPr>
      </w:pPr>
    </w:p>
    <w:p w:rsidR="00095E1D" w:rsidRDefault="00095E1D" w:rsidP="00F22468">
      <w:pPr>
        <w:pStyle w:val="NoSpacing"/>
        <w:rPr>
          <w:b/>
        </w:rPr>
      </w:pPr>
    </w:p>
    <w:p w:rsidR="00095E1D" w:rsidRDefault="00095E1D" w:rsidP="00F22468">
      <w:pPr>
        <w:pStyle w:val="NoSpacing"/>
        <w:rPr>
          <w:b/>
        </w:rPr>
      </w:pPr>
    </w:p>
    <w:p w:rsidR="00095E1D" w:rsidRPr="00095E1D" w:rsidRDefault="00095E1D" w:rsidP="00F22468">
      <w:pPr>
        <w:pStyle w:val="NoSpacing"/>
        <w:rPr>
          <w:b/>
          <w:sz w:val="28"/>
          <w:szCs w:val="28"/>
        </w:rPr>
      </w:pPr>
    </w:p>
    <w:sectPr w:rsidR="00095E1D" w:rsidRPr="00095E1D" w:rsidSect="00A56636">
      <w:headerReference w:type="default" r:id="rId8"/>
      <w:pgSz w:w="11906" w:h="16838"/>
      <w:pgMar w:top="510" w:right="424" w:bottom="284" w:left="1134" w:header="572"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F29" w:rsidRDefault="00F80F29" w:rsidP="00755A9C">
      <w:pPr>
        <w:spacing w:after="0" w:line="240" w:lineRule="auto"/>
      </w:pPr>
      <w:r>
        <w:separator/>
      </w:r>
    </w:p>
  </w:endnote>
  <w:endnote w:type="continuationSeparator" w:id="0">
    <w:p w:rsidR="00F80F29" w:rsidRDefault="00F80F29" w:rsidP="00755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F29" w:rsidRDefault="00F80F29" w:rsidP="00755A9C">
      <w:pPr>
        <w:spacing w:after="0" w:line="240" w:lineRule="auto"/>
      </w:pPr>
      <w:r>
        <w:separator/>
      </w:r>
    </w:p>
  </w:footnote>
  <w:footnote w:type="continuationSeparator" w:id="0">
    <w:p w:rsidR="00F80F29" w:rsidRDefault="00F80F29" w:rsidP="00755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914" w:rsidRDefault="007D2341">
    <w:pPr>
      <w:pStyle w:val="Header"/>
    </w:pPr>
    <w:r w:rsidRPr="00755A9C">
      <w:rPr>
        <w:noProof/>
        <w:lang w:eastAsia="fi-FI"/>
      </w:rPr>
      <w:drawing>
        <wp:anchor distT="0" distB="0" distL="114300" distR="114300" simplePos="0" relativeHeight="251658240" behindDoc="0" locked="0" layoutInCell="1" allowOverlap="1">
          <wp:simplePos x="0" y="0"/>
          <wp:positionH relativeFrom="column">
            <wp:posOffset>3810</wp:posOffset>
          </wp:positionH>
          <wp:positionV relativeFrom="paragraph">
            <wp:posOffset>4445</wp:posOffset>
          </wp:positionV>
          <wp:extent cx="1241425" cy="1365250"/>
          <wp:effectExtent l="0" t="0" r="0" b="6350"/>
          <wp:wrapSquare wrapText="bothSides"/>
          <wp:docPr id="3" name="Kuva 6" descr="http://www.moottoriliitto.fi/site/assets/files/1201/sml_trial.jpeg"/>
          <wp:cNvGraphicFramePr/>
          <a:graphic xmlns:a="http://schemas.openxmlformats.org/drawingml/2006/main">
            <a:graphicData uri="http://schemas.openxmlformats.org/drawingml/2006/picture">
              <pic:pic xmlns:pic="http://schemas.openxmlformats.org/drawingml/2006/picture">
                <pic:nvPicPr>
                  <pic:cNvPr id="7" name="Kuva 6" descr="http://www.moottoriliitto.fi/site/assets/files/1201/sml_trial.jpeg"/>
                  <pic:cNvPicPr/>
                </pic:nvPicPr>
                <pic:blipFill>
                  <a:blip r:embed="rId1">
                    <a:extLst>
                      <a:ext uri="{BEBA8EAE-BF5A-486C-A8C5-ECC9F3942E4B}">
                        <a14:imgProps xmlns:a14="http://schemas.microsoft.com/office/drawing/2010/main">
                          <a14:imgLayer r:embed="rId2">
                            <a14:imgEffect>
                              <a14:backgroundRemoval t="5682" b="96970" l="6667" r="94167">
                                <a14:foregroundMark x1="88333" y1="24242" x2="88333" y2="24242"/>
                                <a14:foregroundMark x1="91667" y1="19318" x2="91667" y2="19318"/>
                                <a14:foregroundMark x1="62083" y1="7197" x2="91250" y2="14394"/>
                                <a14:foregroundMark x1="64167" y1="8333" x2="47500" y2="5682"/>
                                <a14:foregroundMark x1="11250" y1="12879" x2="46667" y2="6439"/>
                                <a14:foregroundMark x1="12083" y1="12121" x2="7500" y2="15909"/>
                                <a14:foregroundMark x1="8333" y1="16288" x2="15000" y2="60227"/>
                                <a14:foregroundMark x1="14583" y1="60227" x2="9583" y2="82955"/>
                                <a14:foregroundMark x1="9167" y1="84091" x2="34167" y2="86742"/>
                                <a14:foregroundMark x1="12083" y1="85606" x2="15417" y2="86742"/>
                                <a14:foregroundMark x1="35000" y1="86742" x2="46667" y2="95076"/>
                                <a14:foregroundMark x1="63333" y1="87121" x2="47083" y2="96970"/>
                                <a14:foregroundMark x1="64167" y1="86364" x2="80833" y2="85985"/>
                                <a14:foregroundMark x1="80000" y1="42803" x2="67083" y2="60985"/>
                                <a14:foregroundMark x1="17917" y1="19318" x2="28750" y2="28788"/>
                                <a14:foregroundMark x1="45000" y1="11742" x2="83750" y2="19318"/>
                                <a14:foregroundMark x1="84583" y1="50379" x2="85417" y2="73485"/>
                                <a14:foregroundMark x1="91667" y1="16667" x2="93750" y2="19697"/>
                                <a14:foregroundMark x1="86250" y1="55303" x2="94167" y2="19697"/>
                                <a14:foregroundMark x1="88333" y1="68561" x2="86667" y2="60985"/>
                                <a14:foregroundMark x1="87083" y1="70833" x2="82083" y2="85985"/>
                              </a14:backgroundRemoval>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241425" cy="1365250"/>
                  </a:xfrm>
                  <a:prstGeom prst="rect">
                    <a:avLst/>
                  </a:prstGeom>
                  <a:noFill/>
                  <a:ln>
                    <a:noFill/>
                  </a:ln>
                </pic:spPr>
              </pic:pic>
            </a:graphicData>
          </a:graphic>
        </wp:anchor>
      </w:drawing>
    </w:r>
    <w:r>
      <w:tab/>
    </w:r>
    <w:r w:rsidR="00C64914">
      <w:t>Kilpailunjärjestäjien ohjeet 2019</w:t>
    </w:r>
  </w:p>
  <w:p w:rsidR="007D2341" w:rsidRDefault="007D2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A32B9"/>
    <w:multiLevelType w:val="hybridMultilevel"/>
    <w:tmpl w:val="709A6128"/>
    <w:lvl w:ilvl="0" w:tplc="0EBC8D18">
      <w:start w:val="3"/>
      <w:numFmt w:val="bullet"/>
      <w:lvlText w:val="-"/>
      <w:lvlJc w:val="left"/>
      <w:pPr>
        <w:ind w:left="1665" w:hanging="360"/>
      </w:pPr>
      <w:rPr>
        <w:rFonts w:ascii="Calibri" w:eastAsiaTheme="minorHAnsi" w:hAnsi="Calibri" w:cstheme="minorBid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 w15:restartNumberingAfterBreak="0">
    <w:nsid w:val="24CD14F5"/>
    <w:multiLevelType w:val="hybridMultilevel"/>
    <w:tmpl w:val="F7E0E252"/>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65E11FD"/>
    <w:multiLevelType w:val="hybridMultilevel"/>
    <w:tmpl w:val="1D965E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714A6A65"/>
    <w:multiLevelType w:val="hybridMultilevel"/>
    <w:tmpl w:val="BC1E3E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00"/>
  <w:drawingGridVerticalSpacing w:val="136"/>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5A9C"/>
    <w:rsid w:val="0003679E"/>
    <w:rsid w:val="00095E1D"/>
    <w:rsid w:val="000B5CF5"/>
    <w:rsid w:val="00102681"/>
    <w:rsid w:val="00103A81"/>
    <w:rsid w:val="00120BA8"/>
    <w:rsid w:val="001523FD"/>
    <w:rsid w:val="00170CEA"/>
    <w:rsid w:val="0023488E"/>
    <w:rsid w:val="0024693B"/>
    <w:rsid w:val="002538D6"/>
    <w:rsid w:val="00381E66"/>
    <w:rsid w:val="00390C44"/>
    <w:rsid w:val="003B5556"/>
    <w:rsid w:val="003C6AA7"/>
    <w:rsid w:val="00415444"/>
    <w:rsid w:val="00482924"/>
    <w:rsid w:val="004E3162"/>
    <w:rsid w:val="005019EF"/>
    <w:rsid w:val="005169EB"/>
    <w:rsid w:val="0053075A"/>
    <w:rsid w:val="00533AD7"/>
    <w:rsid w:val="00550A3E"/>
    <w:rsid w:val="0055446C"/>
    <w:rsid w:val="00572A35"/>
    <w:rsid w:val="005B47C0"/>
    <w:rsid w:val="005C60C9"/>
    <w:rsid w:val="005D7DA8"/>
    <w:rsid w:val="00603C5B"/>
    <w:rsid w:val="006216F3"/>
    <w:rsid w:val="0064022D"/>
    <w:rsid w:val="00644944"/>
    <w:rsid w:val="00670AB9"/>
    <w:rsid w:val="006B3F42"/>
    <w:rsid w:val="006D7FC0"/>
    <w:rsid w:val="006E2149"/>
    <w:rsid w:val="00751007"/>
    <w:rsid w:val="00754C01"/>
    <w:rsid w:val="00755A9C"/>
    <w:rsid w:val="00785387"/>
    <w:rsid w:val="007A2442"/>
    <w:rsid w:val="007B5ACB"/>
    <w:rsid w:val="007D2341"/>
    <w:rsid w:val="007D2AEA"/>
    <w:rsid w:val="008453D2"/>
    <w:rsid w:val="00860080"/>
    <w:rsid w:val="008E337B"/>
    <w:rsid w:val="008F3A94"/>
    <w:rsid w:val="009141D0"/>
    <w:rsid w:val="00920835"/>
    <w:rsid w:val="0092337E"/>
    <w:rsid w:val="00944A99"/>
    <w:rsid w:val="009B0FB3"/>
    <w:rsid w:val="009B20C7"/>
    <w:rsid w:val="009B3AB5"/>
    <w:rsid w:val="009C13BA"/>
    <w:rsid w:val="00A12B4D"/>
    <w:rsid w:val="00A330EF"/>
    <w:rsid w:val="00A46F7A"/>
    <w:rsid w:val="00A56636"/>
    <w:rsid w:val="00A65435"/>
    <w:rsid w:val="00A84A10"/>
    <w:rsid w:val="00AB6DDB"/>
    <w:rsid w:val="00AE4F5E"/>
    <w:rsid w:val="00B23C33"/>
    <w:rsid w:val="00B41296"/>
    <w:rsid w:val="00B42EC8"/>
    <w:rsid w:val="00B9047E"/>
    <w:rsid w:val="00B968DD"/>
    <w:rsid w:val="00BB5EB9"/>
    <w:rsid w:val="00C64914"/>
    <w:rsid w:val="00C80649"/>
    <w:rsid w:val="00C921DB"/>
    <w:rsid w:val="00CB1DAE"/>
    <w:rsid w:val="00CC4510"/>
    <w:rsid w:val="00CC4DCB"/>
    <w:rsid w:val="00CC5B0C"/>
    <w:rsid w:val="00CC75D2"/>
    <w:rsid w:val="00D03B59"/>
    <w:rsid w:val="00D06D32"/>
    <w:rsid w:val="00D41212"/>
    <w:rsid w:val="00D556BD"/>
    <w:rsid w:val="00D702AC"/>
    <w:rsid w:val="00D969AB"/>
    <w:rsid w:val="00DF57DC"/>
    <w:rsid w:val="00E22BC0"/>
    <w:rsid w:val="00E71C92"/>
    <w:rsid w:val="00E94A3D"/>
    <w:rsid w:val="00EB43EB"/>
    <w:rsid w:val="00ED1AC0"/>
    <w:rsid w:val="00EF197F"/>
    <w:rsid w:val="00F100D3"/>
    <w:rsid w:val="00F105B9"/>
    <w:rsid w:val="00F22468"/>
    <w:rsid w:val="00F65EB4"/>
    <w:rsid w:val="00F80F29"/>
    <w:rsid w:val="00FE1FBA"/>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6E810A"/>
  <w15:docId w15:val="{BA9F2162-2A5D-44B1-866A-35E77CC6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A9C"/>
    <w:pPr>
      <w:tabs>
        <w:tab w:val="center" w:pos="4819"/>
        <w:tab w:val="right" w:pos="9638"/>
      </w:tabs>
      <w:spacing w:after="0" w:line="240" w:lineRule="auto"/>
    </w:pPr>
  </w:style>
  <w:style w:type="character" w:customStyle="1" w:styleId="HeaderChar">
    <w:name w:val="Header Char"/>
    <w:basedOn w:val="DefaultParagraphFont"/>
    <w:link w:val="Header"/>
    <w:uiPriority w:val="99"/>
    <w:rsid w:val="00755A9C"/>
  </w:style>
  <w:style w:type="paragraph" w:styleId="Footer">
    <w:name w:val="footer"/>
    <w:basedOn w:val="Normal"/>
    <w:link w:val="FooterChar"/>
    <w:uiPriority w:val="99"/>
    <w:unhideWhenUsed/>
    <w:rsid w:val="00755A9C"/>
    <w:pPr>
      <w:tabs>
        <w:tab w:val="center" w:pos="4819"/>
        <w:tab w:val="right" w:pos="9638"/>
      </w:tabs>
      <w:spacing w:after="0" w:line="240" w:lineRule="auto"/>
    </w:pPr>
  </w:style>
  <w:style w:type="character" w:customStyle="1" w:styleId="FooterChar">
    <w:name w:val="Footer Char"/>
    <w:basedOn w:val="DefaultParagraphFont"/>
    <w:link w:val="Footer"/>
    <w:uiPriority w:val="99"/>
    <w:rsid w:val="00755A9C"/>
  </w:style>
  <w:style w:type="paragraph" w:styleId="BalloonText">
    <w:name w:val="Balloon Text"/>
    <w:basedOn w:val="Normal"/>
    <w:link w:val="BalloonTextChar"/>
    <w:uiPriority w:val="99"/>
    <w:semiHidden/>
    <w:unhideWhenUsed/>
    <w:rsid w:val="00755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A9C"/>
    <w:rPr>
      <w:rFonts w:ascii="Tahoma" w:hAnsi="Tahoma" w:cs="Tahoma"/>
      <w:sz w:val="16"/>
      <w:szCs w:val="16"/>
    </w:rPr>
  </w:style>
  <w:style w:type="paragraph" w:styleId="ListParagraph">
    <w:name w:val="List Paragraph"/>
    <w:basedOn w:val="Normal"/>
    <w:uiPriority w:val="34"/>
    <w:qFormat/>
    <w:rsid w:val="0055446C"/>
    <w:pPr>
      <w:ind w:left="720"/>
      <w:contextualSpacing/>
    </w:pPr>
  </w:style>
  <w:style w:type="character" w:styleId="Hyperlink">
    <w:name w:val="Hyperlink"/>
    <w:basedOn w:val="DefaultParagraphFont"/>
    <w:uiPriority w:val="99"/>
    <w:unhideWhenUsed/>
    <w:rsid w:val="000B5CF5"/>
    <w:rPr>
      <w:color w:val="0000FF" w:themeColor="hyperlink"/>
      <w:u w:val="single"/>
    </w:rPr>
  </w:style>
  <w:style w:type="paragraph" w:styleId="NoSpacing">
    <w:name w:val="No Spacing"/>
    <w:uiPriority w:val="1"/>
    <w:qFormat/>
    <w:rsid w:val="00F22468"/>
    <w:pPr>
      <w:spacing w:after="0" w:line="240" w:lineRule="auto"/>
    </w:pPr>
  </w:style>
  <w:style w:type="character" w:styleId="UnresolvedMention">
    <w:name w:val="Unresolved Mention"/>
    <w:basedOn w:val="DefaultParagraphFont"/>
    <w:uiPriority w:val="99"/>
    <w:semiHidden/>
    <w:unhideWhenUsed/>
    <w:rsid w:val="00B90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79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xracing.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585</Words>
  <Characters>4741</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 parkkonen</dc:creator>
  <cp:lastModifiedBy>Nylund Jorgen</cp:lastModifiedBy>
  <cp:revision>3</cp:revision>
  <cp:lastPrinted>2019-03-13T08:55:00Z</cp:lastPrinted>
  <dcterms:created xsi:type="dcterms:W3CDTF">2019-04-19T07:34:00Z</dcterms:created>
  <dcterms:modified xsi:type="dcterms:W3CDTF">2019-04-19T18:46:00Z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5339dd7-e0cb-43aa-a61d-fed1619267bf_Enabled">
    <vt:lpwstr>True</vt:lpwstr>
  </property>
  <property fmtid="{D5CDD505-2E9C-101B-9397-08002B2CF9AE}" pid="3" name="MSIP_Label_b5339dd7-e0cb-43aa-a61d-fed1619267bf_SiteId">
    <vt:lpwstr>d2d2794a-61cc-4823-9690-8e288fd554cc</vt:lpwstr>
  </property>
  <property fmtid="{D5CDD505-2E9C-101B-9397-08002B2CF9AE}" pid="4" name="MSIP_Label_b5339dd7-e0cb-43aa-a61d-fed1619267bf_Owner">
    <vt:lpwstr>FINYLUNDJP@tetrapak.com</vt:lpwstr>
  </property>
  <property fmtid="{D5CDD505-2E9C-101B-9397-08002B2CF9AE}" pid="5" name="MSIP_Label_b5339dd7-e0cb-43aa-a61d-fed1619267bf_SetDate">
    <vt:lpwstr>2019-04-19T18:46:02.3139601Z</vt:lpwstr>
  </property>
  <property fmtid="{D5CDD505-2E9C-101B-9397-08002B2CF9AE}" pid="6" name="MSIP_Label_b5339dd7-e0cb-43aa-a61d-fed1619267bf_Name">
    <vt:lpwstr>Public</vt:lpwstr>
  </property>
  <property fmtid="{D5CDD505-2E9C-101B-9397-08002B2CF9AE}" pid="7" name="MSIP_Label_b5339dd7-e0cb-43aa-a61d-fed1619267bf_Application">
    <vt:lpwstr>Microsoft Azure Information Protection</vt:lpwstr>
  </property>
  <property fmtid="{D5CDD505-2E9C-101B-9397-08002B2CF9AE}" pid="8" name="MSIP_Label_b5339dd7-e0cb-43aa-a61d-fed1619267bf_Extended_MSFT_Method">
    <vt:lpwstr>Manual</vt:lpwstr>
  </property>
  <property fmtid="{D5CDD505-2E9C-101B-9397-08002B2CF9AE}" pid="9" name="Sensitivity">
    <vt:lpwstr>Public</vt:lpwstr>
  </property>
</Properties>
</file>